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B4F" w:rsidRPr="008F5B4F" w:rsidRDefault="008F5B4F" w:rsidP="008F5B4F">
      <w:pPr>
        <w:jc w:val="center"/>
        <w:rPr>
          <w:b/>
          <w:sz w:val="32"/>
          <w:szCs w:val="32"/>
        </w:rPr>
      </w:pPr>
      <w:r w:rsidRPr="008F5B4F">
        <w:rPr>
          <w:rFonts w:hint="eastAsia"/>
          <w:b/>
          <w:sz w:val="32"/>
          <w:szCs w:val="32"/>
        </w:rPr>
        <w:t>缺了理想信念，就丢了精气神</w:t>
      </w:r>
      <w:r w:rsidRPr="008F5B4F">
        <w:rPr>
          <w:rFonts w:hint="eastAsia"/>
          <w:b/>
          <w:sz w:val="32"/>
          <w:szCs w:val="32"/>
        </w:rPr>
        <w:t xml:space="preserve"> </w:t>
      </w:r>
    </w:p>
    <w:p w:rsidR="008F5B4F" w:rsidRDefault="008F5B4F" w:rsidP="008F5B4F">
      <w:r>
        <w:t xml:space="preserve"> </w:t>
      </w:r>
    </w:p>
    <w:p w:rsidR="008F5B4F" w:rsidRPr="008F5B4F" w:rsidRDefault="008F5B4F" w:rsidP="008F5B4F">
      <w:pPr>
        <w:widowControl/>
        <w:spacing w:after="150" w:line="456" w:lineRule="auto"/>
        <w:ind w:firstLineChars="200" w:firstLine="562"/>
        <w:jc w:val="left"/>
        <w:rPr>
          <w:rFonts w:ascii="仿宋" w:eastAsia="仿宋" w:hAnsi="仿宋" w:cs="宋体"/>
          <w:b/>
          <w:kern w:val="0"/>
          <w:sz w:val="28"/>
          <w:szCs w:val="28"/>
        </w:rPr>
      </w:pPr>
      <w:r w:rsidRPr="008F5B4F">
        <w:rPr>
          <w:rFonts w:ascii="仿宋" w:eastAsia="仿宋" w:hAnsi="仿宋" w:cs="宋体" w:hint="eastAsia"/>
          <w:b/>
          <w:kern w:val="0"/>
          <w:sz w:val="28"/>
          <w:szCs w:val="28"/>
        </w:rPr>
        <w:t>没有板凳宁坐十年冷的寂寞情怀，没有为科技进步甘于奉献的精神追求，只满足于跑跑项目、做做研究、发发论文、评评奖项，这显然是不够的</w:t>
      </w:r>
      <w:r>
        <w:rPr>
          <w:rFonts w:ascii="仿宋" w:eastAsia="仿宋" w:hAnsi="仿宋" w:cs="宋体" w:hint="eastAsia"/>
          <w:b/>
          <w:kern w:val="0"/>
          <w:sz w:val="28"/>
          <w:szCs w:val="28"/>
        </w:rPr>
        <w:t>。</w:t>
      </w:r>
    </w:p>
    <w:p w:rsidR="008F5B4F" w:rsidRPr="008F5B4F" w:rsidRDefault="008F5B4F" w:rsidP="008F5B4F">
      <w:pPr>
        <w:widowControl/>
        <w:spacing w:after="150" w:line="456" w:lineRule="auto"/>
        <w:ind w:firstLineChars="200" w:firstLine="560"/>
        <w:jc w:val="left"/>
        <w:rPr>
          <w:rFonts w:asciiTheme="minorEastAsia" w:hAnsiTheme="minorEastAsia" w:cs="宋体"/>
          <w:kern w:val="0"/>
          <w:sz w:val="28"/>
          <w:szCs w:val="28"/>
        </w:rPr>
      </w:pPr>
      <w:r>
        <w:rPr>
          <w:rFonts w:asciiTheme="minorEastAsia" w:hAnsiTheme="minorEastAsia" w:cs="宋体" w:hint="eastAsia"/>
          <w:kern w:val="0"/>
          <w:sz w:val="28"/>
          <w:szCs w:val="28"/>
        </w:rPr>
        <w:t>“</w:t>
      </w:r>
      <w:r w:rsidRPr="008F5B4F">
        <w:rPr>
          <w:rFonts w:asciiTheme="minorEastAsia" w:hAnsiTheme="minorEastAsia" w:cs="宋体" w:hint="eastAsia"/>
          <w:kern w:val="0"/>
          <w:sz w:val="28"/>
          <w:szCs w:val="28"/>
        </w:rPr>
        <w:t>不少同志认为，中国科学院作为“无权无势”的科研机构，办事都有求于别人，“四风”问题不突出甚至可以说忽略不计，与群众路线教育实践活动关系并不十分密切。这种消极思想要不得，表明我们没有找准自身存在的问题。</w:t>
      </w:r>
    </w:p>
    <w:p w:rsidR="008F5B4F" w:rsidRPr="008F5B4F" w:rsidRDefault="008F5B4F" w:rsidP="008F5B4F">
      <w:pPr>
        <w:widowControl/>
        <w:spacing w:after="150" w:line="456" w:lineRule="auto"/>
        <w:ind w:firstLineChars="200" w:firstLine="560"/>
        <w:jc w:val="left"/>
        <w:rPr>
          <w:rFonts w:asciiTheme="minorEastAsia" w:hAnsiTheme="minorEastAsia" w:cs="宋体"/>
          <w:kern w:val="0"/>
          <w:sz w:val="28"/>
          <w:szCs w:val="28"/>
        </w:rPr>
      </w:pPr>
      <w:r w:rsidRPr="008F5B4F">
        <w:rPr>
          <w:rFonts w:asciiTheme="minorEastAsia" w:hAnsiTheme="minorEastAsia" w:cs="宋体" w:hint="eastAsia"/>
          <w:kern w:val="0"/>
          <w:sz w:val="28"/>
          <w:szCs w:val="28"/>
        </w:rPr>
        <w:t>对于科研机构中的党员干部来说，最重要的是要有理想信念的支撑，缺少了它，就丢了精气神，严重时还会得软骨病，这是当前查找和解决“四风”问题的关键所在。具体到中国科学院，就是要牢固树立“创新为民”的科技价值观。</w:t>
      </w:r>
    </w:p>
    <w:p w:rsidR="008F5B4F" w:rsidRPr="008F5B4F" w:rsidRDefault="008F5B4F" w:rsidP="008F5B4F">
      <w:pPr>
        <w:widowControl/>
        <w:spacing w:after="150" w:line="456" w:lineRule="auto"/>
        <w:ind w:firstLineChars="200" w:firstLine="560"/>
        <w:jc w:val="left"/>
        <w:rPr>
          <w:rFonts w:asciiTheme="minorEastAsia" w:hAnsiTheme="minorEastAsia" w:cs="宋体"/>
          <w:kern w:val="0"/>
          <w:sz w:val="28"/>
          <w:szCs w:val="28"/>
        </w:rPr>
      </w:pPr>
      <w:r w:rsidRPr="008F5B4F">
        <w:rPr>
          <w:rFonts w:asciiTheme="minorEastAsia" w:hAnsiTheme="minorEastAsia" w:cs="宋体" w:hint="eastAsia"/>
          <w:kern w:val="0"/>
          <w:sz w:val="28"/>
          <w:szCs w:val="28"/>
        </w:rPr>
        <w:t>没有板凳宁坐十年冷的寂寞情怀，没有为科技进步甘于奉献的精神追求，只满足于跑跑项目、做做研究、发发论文、评评奖项，这显然是不够的。上世纪五六十年代，在那样艰苦的环境下，我们有了两弹一星的成就，同时也孕育出了两弹一星精神；在今天，科研楼盖高了，工资待遇上涨了，为何反而很难找到能作为明德楷模的科学大师了？本该有着强烈精神追求的科技精英群体，为何有人沉溺于名利追逐之中，甚至侵吞宝贵的科研经费？</w:t>
      </w:r>
    </w:p>
    <w:p w:rsidR="008F5B4F" w:rsidRPr="008F5B4F" w:rsidRDefault="008F5B4F" w:rsidP="008F5B4F">
      <w:pPr>
        <w:widowControl/>
        <w:spacing w:after="150" w:line="456" w:lineRule="auto"/>
        <w:ind w:firstLineChars="200" w:firstLine="560"/>
        <w:jc w:val="left"/>
        <w:rPr>
          <w:rFonts w:asciiTheme="minorEastAsia" w:hAnsiTheme="minorEastAsia" w:cs="宋体"/>
          <w:kern w:val="0"/>
          <w:sz w:val="28"/>
          <w:szCs w:val="28"/>
        </w:rPr>
      </w:pPr>
      <w:r w:rsidRPr="008F5B4F">
        <w:rPr>
          <w:rFonts w:asciiTheme="minorEastAsia" w:hAnsiTheme="minorEastAsia" w:cs="宋体" w:hint="eastAsia"/>
          <w:kern w:val="0"/>
          <w:sz w:val="28"/>
          <w:szCs w:val="28"/>
        </w:rPr>
        <w:t>习近平总书记视察中国科学院时，就明确提出科学家“要有强烈的爱国情怀”，“科学没有国界，科学家有祖国”，要传承老一代科</w:t>
      </w:r>
      <w:r w:rsidRPr="008F5B4F">
        <w:rPr>
          <w:rFonts w:asciiTheme="minorEastAsia" w:hAnsiTheme="minorEastAsia" w:cs="宋体" w:hint="eastAsia"/>
          <w:kern w:val="0"/>
          <w:sz w:val="28"/>
          <w:szCs w:val="28"/>
        </w:rPr>
        <w:lastRenderedPageBreak/>
        <w:t>学家爱国奉献、淡泊名利的优良品质，把科学论文写在祖国大地上，把科技成果应用在实现国家现代化的伟大事业中。</w:t>
      </w:r>
    </w:p>
    <w:p w:rsidR="008F5B4F" w:rsidRPr="008F5B4F" w:rsidRDefault="008F5B4F" w:rsidP="008F5B4F">
      <w:pPr>
        <w:widowControl/>
        <w:spacing w:after="150" w:line="456" w:lineRule="auto"/>
        <w:ind w:firstLineChars="200" w:firstLine="560"/>
        <w:jc w:val="left"/>
        <w:rPr>
          <w:rFonts w:asciiTheme="minorEastAsia" w:hAnsiTheme="minorEastAsia" w:cs="宋体"/>
          <w:kern w:val="0"/>
          <w:sz w:val="28"/>
          <w:szCs w:val="28"/>
        </w:rPr>
      </w:pPr>
      <w:r w:rsidRPr="008F5B4F">
        <w:rPr>
          <w:rFonts w:asciiTheme="minorEastAsia" w:hAnsiTheme="minorEastAsia" w:cs="宋体" w:hint="eastAsia"/>
          <w:kern w:val="0"/>
          <w:sz w:val="28"/>
          <w:szCs w:val="28"/>
        </w:rPr>
        <w:t>回顾历史，中国科学院在不同发展时期，都为国家作出了重要贡献。知识创新工程实施以来，各个研究所与以往相比，科研条件有了较大的改善和发展。加之现在国家和社会对科技的投入不断增加，经费问题已经不再是“卡脖子”问题，下一步是在秉承“创新为民”科技价值观的基础上，如何做得更好的问题。</w:t>
      </w:r>
    </w:p>
    <w:p w:rsidR="008F5B4F" w:rsidRPr="008F5B4F" w:rsidRDefault="008F5B4F" w:rsidP="008F5B4F">
      <w:pPr>
        <w:widowControl/>
        <w:spacing w:after="150" w:line="456" w:lineRule="auto"/>
        <w:ind w:firstLineChars="200" w:firstLine="560"/>
        <w:jc w:val="left"/>
        <w:rPr>
          <w:rFonts w:asciiTheme="minorEastAsia" w:hAnsiTheme="minorEastAsia" w:cs="宋体"/>
          <w:kern w:val="0"/>
          <w:sz w:val="28"/>
          <w:szCs w:val="28"/>
        </w:rPr>
      </w:pPr>
      <w:r w:rsidRPr="008F5B4F">
        <w:rPr>
          <w:rFonts w:asciiTheme="minorEastAsia" w:hAnsiTheme="minorEastAsia" w:cs="宋体" w:hint="eastAsia"/>
          <w:kern w:val="0"/>
          <w:sz w:val="28"/>
          <w:szCs w:val="28"/>
        </w:rPr>
        <w:t>一方面，要千方百计用好科研经费。现在有些人热衷大场面，形式上风风火火、实质上空洞无物，一定程度上助长了科技界形式主义风气的蔓延；有少数党员、干部特别是个别领导干部存在精神懈怠、慵懒散漫甚至腐化问题，有少数单位在科研资金使用上存在一定程度的不规范甚至铺张浪费现象。以“三公经费”中的因公出国为例，虽然出国交流是科研活动的必要环节，但我们还是应该多想一想，大家出国开会和搞合作研究，实效到底如何？我们是否注意节俭了？次数是否可以再减少？日期是否可以再缩短？有些能否通过网络就可以完成？外事接待有没有铺张浪费现象？</w:t>
      </w:r>
    </w:p>
    <w:p w:rsidR="008F5B4F" w:rsidRPr="008F5B4F" w:rsidRDefault="008F5B4F" w:rsidP="008F5B4F">
      <w:pPr>
        <w:widowControl/>
        <w:spacing w:after="150" w:line="456" w:lineRule="auto"/>
        <w:ind w:firstLineChars="200" w:firstLine="560"/>
        <w:jc w:val="left"/>
        <w:rPr>
          <w:rFonts w:asciiTheme="minorEastAsia" w:hAnsiTheme="minorEastAsia" w:cs="宋体"/>
          <w:kern w:val="0"/>
          <w:sz w:val="28"/>
          <w:szCs w:val="28"/>
        </w:rPr>
      </w:pPr>
      <w:r w:rsidRPr="008F5B4F">
        <w:rPr>
          <w:rFonts w:asciiTheme="minorEastAsia" w:hAnsiTheme="minorEastAsia" w:cs="宋体" w:hint="eastAsia"/>
          <w:kern w:val="0"/>
          <w:sz w:val="28"/>
          <w:szCs w:val="28"/>
        </w:rPr>
        <w:t>另一方面，要拿出实实在在的成果回馈社会，不能玩虚的，更不能靠忽悠。必须承认，我们的科技产出不足，对经济发展的促进不够，能带来大突破大变革的成果偏少，与社会各界的期盼有着较大差距。虽然我们有针对性地提出了一系列战略举措，但如何将它们转化为一</w:t>
      </w:r>
      <w:r w:rsidRPr="008F5B4F">
        <w:rPr>
          <w:rFonts w:asciiTheme="minorEastAsia" w:hAnsiTheme="minorEastAsia" w:cs="宋体" w:hint="eastAsia"/>
          <w:kern w:val="0"/>
          <w:sz w:val="28"/>
          <w:szCs w:val="28"/>
        </w:rPr>
        <w:lastRenderedPageBreak/>
        <w:t>个个造福人民的重大成果，关键还是要牢固树立创新为民的科技价值观，并把各项工作真正落到实处。</w:t>
      </w:r>
      <w:r>
        <w:rPr>
          <w:rFonts w:asciiTheme="minorEastAsia" w:hAnsiTheme="minorEastAsia" w:cs="宋体" w:hint="eastAsia"/>
          <w:kern w:val="0"/>
          <w:sz w:val="28"/>
          <w:szCs w:val="28"/>
        </w:rPr>
        <w:t>”</w:t>
      </w:r>
    </w:p>
    <w:p w:rsidR="00CF51B3" w:rsidRDefault="008F5B4F" w:rsidP="008F5B4F">
      <w:pPr>
        <w:widowControl/>
        <w:spacing w:after="150" w:line="456" w:lineRule="auto"/>
        <w:ind w:firstLineChars="200" w:firstLine="562"/>
        <w:jc w:val="left"/>
        <w:rPr>
          <w:rFonts w:asciiTheme="minorEastAsia" w:hAnsiTheme="minorEastAsia" w:cs="宋体" w:hint="eastAsia"/>
          <w:b/>
          <w:kern w:val="0"/>
          <w:sz w:val="28"/>
          <w:szCs w:val="28"/>
        </w:rPr>
      </w:pPr>
      <w:r w:rsidRPr="008F5B4F">
        <w:rPr>
          <w:rFonts w:asciiTheme="minorEastAsia" w:hAnsiTheme="minorEastAsia" w:cs="宋体" w:hint="eastAsia"/>
          <w:b/>
          <w:kern w:val="0"/>
          <w:sz w:val="28"/>
          <w:szCs w:val="28"/>
        </w:rPr>
        <w:t>——中国科学院院长、党组书记白春礼日前在分院及研究所群众路线教育实践活动会议上说</w:t>
      </w:r>
    </w:p>
    <w:p w:rsidR="003D04D5" w:rsidRDefault="003D04D5" w:rsidP="003D04D5">
      <w:pPr>
        <w:widowControl/>
        <w:spacing w:after="150" w:line="456" w:lineRule="auto"/>
        <w:ind w:firstLineChars="200" w:firstLine="562"/>
        <w:jc w:val="left"/>
        <w:rPr>
          <w:rFonts w:asciiTheme="minorEastAsia" w:hAnsiTheme="minorEastAsia" w:cs="宋体" w:hint="eastAsia"/>
          <w:b/>
          <w:kern w:val="0"/>
          <w:sz w:val="28"/>
          <w:szCs w:val="28"/>
        </w:rPr>
      </w:pPr>
    </w:p>
    <w:p w:rsidR="003D04D5" w:rsidRPr="003D04D5" w:rsidRDefault="003D04D5" w:rsidP="003D04D5">
      <w:pPr>
        <w:widowControl/>
        <w:spacing w:after="150" w:line="456" w:lineRule="auto"/>
        <w:jc w:val="right"/>
        <w:rPr>
          <w:rFonts w:asciiTheme="minorEastAsia" w:hAnsiTheme="minorEastAsia" w:cs="宋体"/>
          <w:b/>
          <w:kern w:val="0"/>
          <w:sz w:val="28"/>
          <w:szCs w:val="28"/>
        </w:rPr>
      </w:pPr>
      <w:r w:rsidRPr="003D04D5">
        <w:rPr>
          <w:rFonts w:asciiTheme="minorEastAsia" w:hAnsiTheme="minorEastAsia" w:cs="宋体" w:hint="eastAsia"/>
          <w:b/>
          <w:kern w:val="0"/>
          <w:sz w:val="28"/>
          <w:szCs w:val="28"/>
        </w:rPr>
        <w:t>摘自：人民日报</w:t>
      </w:r>
    </w:p>
    <w:p w:rsidR="003D04D5" w:rsidRPr="008F5B4F" w:rsidRDefault="003D04D5" w:rsidP="003D04D5">
      <w:pPr>
        <w:widowControl/>
        <w:spacing w:after="150" w:line="456" w:lineRule="auto"/>
        <w:ind w:firstLineChars="200" w:firstLine="420"/>
        <w:jc w:val="left"/>
      </w:pPr>
    </w:p>
    <w:sectPr w:rsidR="003D04D5" w:rsidRPr="008F5B4F" w:rsidSect="00D77B0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A2C" w:rsidRDefault="00E36A2C" w:rsidP="003D04D5">
      <w:r>
        <w:separator/>
      </w:r>
    </w:p>
  </w:endnote>
  <w:endnote w:type="continuationSeparator" w:id="1">
    <w:p w:rsidR="00E36A2C" w:rsidRDefault="00E36A2C" w:rsidP="003D04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A2C" w:rsidRDefault="00E36A2C" w:rsidP="003D04D5">
      <w:r>
        <w:separator/>
      </w:r>
    </w:p>
  </w:footnote>
  <w:footnote w:type="continuationSeparator" w:id="1">
    <w:p w:rsidR="00E36A2C" w:rsidRDefault="00E36A2C" w:rsidP="003D04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5B4F"/>
    <w:rsid w:val="003D04D5"/>
    <w:rsid w:val="005A7FD7"/>
    <w:rsid w:val="008F5B4F"/>
    <w:rsid w:val="00D15A69"/>
    <w:rsid w:val="00D77B05"/>
    <w:rsid w:val="00E00E15"/>
    <w:rsid w:val="00E36A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B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D04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D04D5"/>
    <w:rPr>
      <w:sz w:val="18"/>
      <w:szCs w:val="18"/>
    </w:rPr>
  </w:style>
  <w:style w:type="paragraph" w:styleId="a4">
    <w:name w:val="footer"/>
    <w:basedOn w:val="a"/>
    <w:link w:val="Char0"/>
    <w:uiPriority w:val="99"/>
    <w:semiHidden/>
    <w:unhideWhenUsed/>
    <w:rsid w:val="003D04D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D04D5"/>
    <w:rPr>
      <w:sz w:val="18"/>
      <w:szCs w:val="18"/>
    </w:rPr>
  </w:style>
</w:styles>
</file>

<file path=word/webSettings.xml><?xml version="1.0" encoding="utf-8"?>
<w:webSettings xmlns:r="http://schemas.openxmlformats.org/officeDocument/2006/relationships" xmlns:w="http://schemas.openxmlformats.org/wordprocessingml/2006/main">
  <w:divs>
    <w:div w:id="569266953">
      <w:bodyDiv w:val="1"/>
      <w:marLeft w:val="0"/>
      <w:marRight w:val="0"/>
      <w:marTop w:val="0"/>
      <w:marBottom w:val="0"/>
      <w:divBdr>
        <w:top w:val="none" w:sz="0" w:space="0" w:color="auto"/>
        <w:left w:val="none" w:sz="0" w:space="0" w:color="auto"/>
        <w:bottom w:val="none" w:sz="0" w:space="0" w:color="auto"/>
        <w:right w:val="none" w:sz="0" w:space="0" w:color="auto"/>
      </w:divBdr>
      <w:divsChild>
        <w:div w:id="1223370826">
          <w:marLeft w:val="0"/>
          <w:marRight w:val="0"/>
          <w:marTop w:val="0"/>
          <w:marBottom w:val="0"/>
          <w:divBdr>
            <w:top w:val="none" w:sz="0" w:space="0" w:color="auto"/>
            <w:left w:val="none" w:sz="0" w:space="0" w:color="auto"/>
            <w:bottom w:val="none" w:sz="0" w:space="0" w:color="auto"/>
            <w:right w:val="none" w:sz="0" w:space="0" w:color="auto"/>
          </w:divBdr>
          <w:divsChild>
            <w:div w:id="313144679">
              <w:marLeft w:val="0"/>
              <w:marRight w:val="0"/>
              <w:marTop w:val="0"/>
              <w:marBottom w:val="180"/>
              <w:divBdr>
                <w:top w:val="none" w:sz="0" w:space="0" w:color="auto"/>
                <w:left w:val="none" w:sz="0" w:space="0" w:color="auto"/>
                <w:bottom w:val="none" w:sz="0" w:space="0" w:color="auto"/>
                <w:right w:val="none" w:sz="0" w:space="0" w:color="auto"/>
              </w:divBdr>
              <w:divsChild>
                <w:div w:id="10436028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179</Words>
  <Characters>1024</Characters>
  <Application>Microsoft Office Word</Application>
  <DocSecurity>0</DocSecurity>
  <Lines>8</Lines>
  <Paragraphs>2</Paragraphs>
  <ScaleCrop>false</ScaleCrop>
  <Company/>
  <LinksUpToDate>false</LinksUpToDate>
  <CharactersWithSpaces>1201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赵悦</dc:creator>
  <cp:lastModifiedBy>赵悦</cp:lastModifiedBy>
  <cp:revision>2</cp:revision>
  <dcterms:created xsi:type="dcterms:W3CDTF">2013-10-14T08:26:00Z</dcterms:created>
  <dcterms:modified xsi:type="dcterms:W3CDTF">2013-10-14T08:41:00Z</dcterms:modified>
</cp:coreProperties>
</file>