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51B3" w:rsidRPr="00AE3333" w:rsidRDefault="00B17F35" w:rsidP="00D47562">
      <w:pPr>
        <w:spacing w:line="1200" w:lineRule="exact"/>
        <w:jc w:val="center"/>
        <w:rPr>
          <w:rFonts w:ascii="方正小标宋简体" w:eastAsia="方正小标宋简体" w:hAnsi="新宋体"/>
          <w:b/>
          <w:color w:val="FF0000"/>
          <w:sz w:val="50"/>
          <w:szCs w:val="36"/>
        </w:rPr>
      </w:pPr>
      <w:r>
        <w:rPr>
          <w:rFonts w:ascii="方正小标宋简体" w:eastAsia="方正小标宋简体"/>
          <w:b/>
          <w:noProof/>
          <w:sz w:val="32"/>
          <w:szCs w:val="32"/>
        </w:rPr>
        <w:drawing>
          <wp:anchor distT="0" distB="0" distL="114300" distR="114300" simplePos="0" relativeHeight="251657216" behindDoc="0" locked="0" layoutInCell="1" allowOverlap="1">
            <wp:simplePos x="0" y="0"/>
            <wp:positionH relativeFrom="column">
              <wp:posOffset>-364825</wp:posOffset>
            </wp:positionH>
            <wp:positionV relativeFrom="paragraph">
              <wp:posOffset>-250993</wp:posOffset>
            </wp:positionV>
            <wp:extent cx="972988" cy="276046"/>
            <wp:effectExtent l="19050" t="0" r="0" b="0"/>
            <wp:wrapNone/>
            <wp:docPr id="3" name="图片 2" descr="C:\Users\user\Desktop\logo\logo标准蓝.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logo\logo标准蓝.png"/>
                    <pic:cNvPicPr>
                      <a:picLocks noChangeAspect="1" noChangeArrowheads="1"/>
                    </pic:cNvPicPr>
                  </pic:nvPicPr>
                  <pic:blipFill>
                    <a:blip r:embed="rId7" cstate="print"/>
                    <a:srcRect/>
                    <a:stretch>
                      <a:fillRect/>
                    </a:stretch>
                  </pic:blipFill>
                  <pic:spPr bwMode="auto">
                    <a:xfrm>
                      <a:off x="0" y="0"/>
                      <a:ext cx="972988" cy="276046"/>
                    </a:xfrm>
                    <a:prstGeom prst="rect">
                      <a:avLst/>
                    </a:prstGeom>
                    <a:noFill/>
                    <a:ln w="9525">
                      <a:noFill/>
                      <a:miter lim="800000"/>
                      <a:headEnd/>
                      <a:tailEnd/>
                    </a:ln>
                  </pic:spPr>
                </pic:pic>
              </a:graphicData>
            </a:graphic>
          </wp:anchor>
        </w:drawing>
      </w:r>
      <w:r w:rsidR="00AE3333" w:rsidRPr="001D1E10">
        <w:rPr>
          <w:rFonts w:ascii="方正小标宋简体" w:eastAsia="方正小标宋简体" w:hAnsi="新宋体" w:hint="eastAsia"/>
          <w:b/>
          <w:color w:val="FF0000"/>
          <w:spacing w:val="54"/>
          <w:kern w:val="0"/>
          <w:sz w:val="50"/>
          <w:szCs w:val="36"/>
          <w:fitText w:val="7220" w:id="420637952"/>
        </w:rPr>
        <w:t>党的群众路线教育实践活</w:t>
      </w:r>
      <w:r w:rsidR="00AE3333" w:rsidRPr="001D1E10">
        <w:rPr>
          <w:rFonts w:ascii="方正小标宋简体" w:eastAsia="方正小标宋简体" w:hAnsi="新宋体" w:hint="eastAsia"/>
          <w:b/>
          <w:color w:val="FF0000"/>
          <w:spacing w:val="4"/>
          <w:kern w:val="0"/>
          <w:sz w:val="50"/>
          <w:szCs w:val="36"/>
          <w:fitText w:val="7220" w:id="420637952"/>
        </w:rPr>
        <w:t>动</w:t>
      </w:r>
    </w:p>
    <w:p w:rsidR="00AE3333" w:rsidRPr="00D47562" w:rsidRDefault="00AE3333" w:rsidP="00D47562">
      <w:pPr>
        <w:spacing w:line="1200" w:lineRule="exact"/>
        <w:jc w:val="center"/>
        <w:rPr>
          <w:rFonts w:ascii="方正小标宋简体" w:eastAsia="方正小标宋简体"/>
          <w:b/>
          <w:color w:val="FF0000"/>
          <w:sz w:val="84"/>
          <w:szCs w:val="84"/>
        </w:rPr>
      </w:pPr>
      <w:r w:rsidRPr="00D47562">
        <w:rPr>
          <w:rFonts w:ascii="方正小标宋简体" w:eastAsia="方正小标宋简体" w:hint="eastAsia"/>
          <w:b/>
          <w:color w:val="FF0000"/>
          <w:sz w:val="84"/>
          <w:szCs w:val="84"/>
        </w:rPr>
        <w:t>简</w:t>
      </w:r>
      <w:r w:rsidR="00D47562" w:rsidRPr="00D47562">
        <w:rPr>
          <w:rFonts w:ascii="方正小标宋简体" w:eastAsia="方正小标宋简体" w:hint="eastAsia"/>
          <w:b/>
          <w:color w:val="FF0000"/>
          <w:sz w:val="84"/>
          <w:szCs w:val="84"/>
        </w:rPr>
        <w:t xml:space="preserve">  </w:t>
      </w:r>
      <w:r w:rsidRPr="00D47562">
        <w:rPr>
          <w:rFonts w:ascii="方正小标宋简体" w:eastAsia="方正小标宋简体" w:hint="eastAsia"/>
          <w:b/>
          <w:color w:val="FF0000"/>
          <w:sz w:val="84"/>
          <w:szCs w:val="84"/>
        </w:rPr>
        <w:t>报</w:t>
      </w:r>
    </w:p>
    <w:p w:rsidR="00D47562" w:rsidRDefault="00D47562" w:rsidP="00D47562">
      <w:pPr>
        <w:jc w:val="center"/>
        <w:rPr>
          <w:rFonts w:ascii="方正小标宋简体" w:eastAsia="方正小标宋简体"/>
          <w:b/>
          <w:color w:val="FF0000"/>
          <w:sz w:val="32"/>
          <w:szCs w:val="32"/>
        </w:rPr>
      </w:pPr>
      <w:r w:rsidRPr="00D47562">
        <w:rPr>
          <w:rFonts w:ascii="方正小标宋简体" w:eastAsia="方正小标宋简体" w:hint="eastAsia"/>
          <w:b/>
          <w:color w:val="FF0000"/>
          <w:sz w:val="32"/>
          <w:szCs w:val="32"/>
        </w:rPr>
        <w:t>（第</w:t>
      </w:r>
      <w:r w:rsidR="001D1E10">
        <w:rPr>
          <w:rFonts w:ascii="方正小标宋简体" w:eastAsia="方正小标宋简体" w:hint="eastAsia"/>
          <w:b/>
          <w:color w:val="FF0000"/>
          <w:sz w:val="32"/>
          <w:szCs w:val="32"/>
        </w:rPr>
        <w:t>1</w:t>
      </w:r>
      <w:r w:rsidR="00406168">
        <w:rPr>
          <w:rFonts w:ascii="方正小标宋简体" w:eastAsia="方正小标宋简体" w:hint="eastAsia"/>
          <w:b/>
          <w:color w:val="FF0000"/>
          <w:sz w:val="32"/>
          <w:szCs w:val="32"/>
        </w:rPr>
        <w:t>1</w:t>
      </w:r>
      <w:r w:rsidRPr="00D47562">
        <w:rPr>
          <w:rFonts w:ascii="方正小标宋简体" w:eastAsia="方正小标宋简体" w:hint="eastAsia"/>
          <w:b/>
          <w:color w:val="FF0000"/>
          <w:sz w:val="32"/>
          <w:szCs w:val="32"/>
        </w:rPr>
        <w:t>期）</w:t>
      </w:r>
    </w:p>
    <w:p w:rsidR="00D47562" w:rsidRPr="001356E8" w:rsidRDefault="00C86DA5" w:rsidP="00D47562">
      <w:pPr>
        <w:jc w:val="center"/>
        <w:rPr>
          <w:rFonts w:ascii="仿宋" w:eastAsia="仿宋" w:hAnsi="仿宋"/>
          <w:b/>
          <w:sz w:val="32"/>
          <w:szCs w:val="32"/>
        </w:rPr>
      </w:pPr>
      <w:r w:rsidRPr="00C86DA5">
        <w:rPr>
          <w:rFonts w:ascii="方正小标宋简体" w:eastAsia="方正小标宋简体"/>
          <w:b/>
          <w:noProof/>
          <w:sz w:val="32"/>
          <w:szCs w:val="32"/>
        </w:rPr>
        <w:pict>
          <v:shapetype id="_x0000_t32" coordsize="21600,21600" o:spt="32" o:oned="t" path="m,l21600,21600e" filled="f">
            <v:path arrowok="t" fillok="f" o:connecttype="none"/>
            <o:lock v:ext="edit" shapetype="t"/>
          </v:shapetype>
          <v:shape id="_x0000_s1026" type="#_x0000_t32" style="position:absolute;left:0;text-align:left;margin-left:-13.05pt;margin-top:29.85pt;width:451.25pt;height:0;z-index:-251658240" o:connectortype="straight" strokecolor="red" strokeweight="2.25pt"/>
        </w:pict>
      </w:r>
      <w:r w:rsidR="00D47562" w:rsidRPr="001356E8">
        <w:rPr>
          <w:rFonts w:ascii="仿宋" w:eastAsia="仿宋" w:hAnsi="仿宋" w:hint="eastAsia"/>
          <w:b/>
          <w:sz w:val="32"/>
          <w:szCs w:val="32"/>
        </w:rPr>
        <w:t>国家空间科学中心                    2013年</w:t>
      </w:r>
      <w:r w:rsidR="00265921">
        <w:rPr>
          <w:rFonts w:ascii="仿宋" w:eastAsia="仿宋" w:hAnsi="仿宋" w:hint="eastAsia"/>
          <w:b/>
          <w:sz w:val="32"/>
          <w:szCs w:val="32"/>
        </w:rPr>
        <w:t>9</w:t>
      </w:r>
      <w:r w:rsidR="00D47562" w:rsidRPr="001356E8">
        <w:rPr>
          <w:rFonts w:ascii="仿宋" w:eastAsia="仿宋" w:hAnsi="仿宋" w:hint="eastAsia"/>
          <w:b/>
          <w:sz w:val="32"/>
          <w:szCs w:val="32"/>
        </w:rPr>
        <w:t>月</w:t>
      </w:r>
      <w:r w:rsidR="003E6893">
        <w:rPr>
          <w:rFonts w:ascii="仿宋" w:eastAsia="仿宋" w:hAnsi="仿宋" w:hint="eastAsia"/>
          <w:b/>
          <w:sz w:val="32"/>
          <w:szCs w:val="32"/>
        </w:rPr>
        <w:t>1</w:t>
      </w:r>
      <w:r w:rsidR="00B7543D">
        <w:rPr>
          <w:rFonts w:ascii="仿宋" w:eastAsia="仿宋" w:hAnsi="仿宋" w:hint="eastAsia"/>
          <w:b/>
          <w:sz w:val="32"/>
          <w:szCs w:val="32"/>
        </w:rPr>
        <w:t>7</w:t>
      </w:r>
      <w:r w:rsidR="00D47562" w:rsidRPr="001356E8">
        <w:rPr>
          <w:rFonts w:ascii="仿宋" w:eastAsia="仿宋" w:hAnsi="仿宋" w:hint="eastAsia"/>
          <w:b/>
          <w:sz w:val="32"/>
          <w:szCs w:val="32"/>
        </w:rPr>
        <w:t>日</w:t>
      </w:r>
    </w:p>
    <w:p w:rsidR="001D1E10" w:rsidRDefault="001D1E10" w:rsidP="001D1E10">
      <w:pPr>
        <w:spacing w:line="500" w:lineRule="exact"/>
        <w:ind w:firstLineChars="200" w:firstLine="640"/>
        <w:jc w:val="left"/>
        <w:rPr>
          <w:rFonts w:ascii="仿宋" w:eastAsia="仿宋" w:hAnsi="仿宋"/>
          <w:sz w:val="32"/>
          <w:szCs w:val="32"/>
        </w:rPr>
      </w:pPr>
    </w:p>
    <w:p w:rsidR="00406168" w:rsidRPr="00406168" w:rsidRDefault="00406168" w:rsidP="00406168">
      <w:pPr>
        <w:spacing w:line="500" w:lineRule="exact"/>
        <w:ind w:rightChars="-297" w:right="-624"/>
        <w:jc w:val="center"/>
        <w:rPr>
          <w:rFonts w:asciiTheme="majorEastAsia" w:eastAsiaTheme="majorEastAsia" w:hAnsiTheme="majorEastAsia"/>
          <w:b/>
          <w:sz w:val="44"/>
          <w:szCs w:val="44"/>
        </w:rPr>
      </w:pPr>
      <w:r w:rsidRPr="00406168">
        <w:rPr>
          <w:rFonts w:asciiTheme="majorEastAsia" w:eastAsiaTheme="majorEastAsia" w:hAnsiTheme="majorEastAsia" w:hint="eastAsia"/>
          <w:b/>
          <w:sz w:val="44"/>
          <w:szCs w:val="44"/>
        </w:rPr>
        <w:t>国家空间科学中心举办群众路线教育实践活动</w:t>
      </w:r>
    </w:p>
    <w:p w:rsidR="00406168" w:rsidRPr="00406168" w:rsidRDefault="00406168" w:rsidP="00406168">
      <w:pPr>
        <w:spacing w:line="500" w:lineRule="exact"/>
        <w:jc w:val="center"/>
        <w:rPr>
          <w:rFonts w:asciiTheme="majorEastAsia" w:eastAsiaTheme="majorEastAsia" w:hAnsiTheme="majorEastAsia"/>
          <w:b/>
          <w:sz w:val="44"/>
          <w:szCs w:val="44"/>
        </w:rPr>
      </w:pPr>
      <w:r w:rsidRPr="00406168">
        <w:rPr>
          <w:rFonts w:asciiTheme="majorEastAsia" w:eastAsiaTheme="majorEastAsia" w:hAnsiTheme="majorEastAsia" w:hint="eastAsia"/>
          <w:b/>
          <w:sz w:val="44"/>
          <w:szCs w:val="44"/>
        </w:rPr>
        <w:t>空间科学先导专项管理工作座谈会</w:t>
      </w:r>
    </w:p>
    <w:p w:rsidR="00406168" w:rsidRPr="00406168" w:rsidRDefault="00406168" w:rsidP="00406168">
      <w:pPr>
        <w:spacing w:line="500" w:lineRule="exact"/>
        <w:ind w:firstLineChars="200" w:firstLine="640"/>
        <w:jc w:val="left"/>
        <w:rPr>
          <w:rFonts w:ascii="仿宋" w:eastAsia="仿宋" w:hAnsi="仿宋"/>
          <w:sz w:val="32"/>
          <w:szCs w:val="32"/>
        </w:rPr>
      </w:pPr>
    </w:p>
    <w:p w:rsidR="00406168" w:rsidRPr="00406168" w:rsidRDefault="00406168" w:rsidP="00406168">
      <w:pPr>
        <w:spacing w:line="500" w:lineRule="exact"/>
        <w:ind w:firstLineChars="200" w:firstLine="640"/>
        <w:jc w:val="left"/>
        <w:rPr>
          <w:rFonts w:ascii="仿宋" w:eastAsia="仿宋" w:hAnsi="仿宋"/>
          <w:sz w:val="32"/>
          <w:szCs w:val="32"/>
        </w:rPr>
      </w:pPr>
      <w:r w:rsidRPr="00406168">
        <w:rPr>
          <w:rFonts w:ascii="仿宋" w:eastAsia="仿宋" w:hAnsi="仿宋" w:hint="eastAsia"/>
          <w:sz w:val="32"/>
          <w:szCs w:val="32"/>
        </w:rPr>
        <w:t>2013年9月17日，国家空间科学中心群众路线教育实践活动空间科学先导专项管理工作座谈会在空间中心召开。承担量子卫星、实践十号等先导工程项目研制和背景型号项目，来自中科院力学所、高能物理所、中国科技大学、遥感与数字地球研究所、国家天文台等单位的科研人员与管理人员代表参加了座谈会。这是空间中心为贯彻落实习近平总书记在中国科学院的“四个率先“重要讲话精神，深入开展党的群众路线教育实践活动，围绕实现创新2020科技目标，聚焦国家重大战略科研任务进行的特色自选活动。</w:t>
      </w:r>
    </w:p>
    <w:p w:rsidR="00265921" w:rsidRPr="00406168" w:rsidRDefault="00406168" w:rsidP="00406168">
      <w:pPr>
        <w:spacing w:line="500" w:lineRule="exact"/>
        <w:ind w:firstLineChars="200" w:firstLine="640"/>
        <w:jc w:val="left"/>
        <w:rPr>
          <w:rFonts w:ascii="方正小标宋简体" w:eastAsia="方正小标宋简体"/>
          <w:b/>
          <w:sz w:val="32"/>
          <w:szCs w:val="32"/>
        </w:rPr>
      </w:pPr>
      <w:r w:rsidRPr="00406168">
        <w:rPr>
          <w:rFonts w:ascii="仿宋" w:eastAsia="仿宋" w:hAnsi="仿宋" w:hint="eastAsia"/>
          <w:sz w:val="32"/>
          <w:szCs w:val="32"/>
        </w:rPr>
        <w:t>调研组由中心主任、空间科学先导专项负责人吴季任组长任组长，空间科学先导专项工程中心、论证中心、和中心党办等部门参加。会上，大家围绕先导专项在科学卫星工程管理、背景型号及预先研究项目管理等方面进行了深入座谈，并填写了空间科学先导专项管理民主评议表。本次调研收集了许多宝贵意见，中心各相关部门将认真梳理，逐一研究落实，不断改进国家空间科学中心先导专项各项管理工作，进一步推进空间科学先导专项的顺利实施。</w:t>
      </w:r>
    </w:p>
    <w:sectPr w:rsidR="00265921" w:rsidRPr="00406168" w:rsidSect="00AF0A0C">
      <w:footerReference w:type="default" r:id="rId8"/>
      <w:pgSz w:w="11906" w:h="16838"/>
      <w:pgMar w:top="993" w:right="1800" w:bottom="1135" w:left="1800" w:header="851" w:footer="539"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347BA" w:rsidRDefault="001347BA" w:rsidP="00AF0A0C">
      <w:r>
        <w:separator/>
      </w:r>
    </w:p>
  </w:endnote>
  <w:endnote w:type="continuationSeparator" w:id="1">
    <w:p w:rsidR="001347BA" w:rsidRDefault="001347BA" w:rsidP="00AF0A0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714803"/>
      <w:docPartObj>
        <w:docPartGallery w:val="Page Numbers (Bottom of Page)"/>
        <w:docPartUnique/>
      </w:docPartObj>
    </w:sdtPr>
    <w:sdtEndPr>
      <w:rPr>
        <w:sz w:val="28"/>
        <w:szCs w:val="28"/>
      </w:rPr>
    </w:sdtEndPr>
    <w:sdtContent>
      <w:p w:rsidR="00AF0A0C" w:rsidRPr="00AF0A0C" w:rsidRDefault="00C86DA5">
        <w:pPr>
          <w:pStyle w:val="a4"/>
          <w:jc w:val="center"/>
          <w:rPr>
            <w:sz w:val="28"/>
            <w:szCs w:val="28"/>
          </w:rPr>
        </w:pPr>
        <w:r w:rsidRPr="00AF0A0C">
          <w:rPr>
            <w:sz w:val="28"/>
            <w:szCs w:val="28"/>
          </w:rPr>
          <w:fldChar w:fldCharType="begin"/>
        </w:r>
        <w:r w:rsidR="00AF0A0C" w:rsidRPr="00AF0A0C">
          <w:rPr>
            <w:sz w:val="28"/>
            <w:szCs w:val="28"/>
          </w:rPr>
          <w:instrText xml:space="preserve"> PAGE   \* MERGEFORMAT </w:instrText>
        </w:r>
        <w:r w:rsidRPr="00AF0A0C">
          <w:rPr>
            <w:sz w:val="28"/>
            <w:szCs w:val="28"/>
          </w:rPr>
          <w:fldChar w:fldCharType="separate"/>
        </w:r>
        <w:r w:rsidR="00B7543D" w:rsidRPr="00B7543D">
          <w:rPr>
            <w:noProof/>
            <w:sz w:val="28"/>
            <w:szCs w:val="28"/>
            <w:lang w:val="zh-CN"/>
          </w:rPr>
          <w:t>-</w:t>
        </w:r>
        <w:r w:rsidR="00B7543D">
          <w:rPr>
            <w:noProof/>
            <w:sz w:val="28"/>
            <w:szCs w:val="28"/>
          </w:rPr>
          <w:t xml:space="preserve"> 1 -</w:t>
        </w:r>
        <w:r w:rsidRPr="00AF0A0C">
          <w:rPr>
            <w:sz w:val="28"/>
            <w:szCs w:val="28"/>
          </w:rPr>
          <w:fldChar w:fldCharType="end"/>
        </w:r>
      </w:p>
    </w:sdtContent>
  </w:sdt>
  <w:p w:rsidR="00AF0A0C" w:rsidRDefault="00AF0A0C">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347BA" w:rsidRDefault="001347BA" w:rsidP="00AF0A0C">
      <w:r>
        <w:separator/>
      </w:r>
    </w:p>
  </w:footnote>
  <w:footnote w:type="continuationSeparator" w:id="1">
    <w:p w:rsidR="001347BA" w:rsidRDefault="001347BA" w:rsidP="00AF0A0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4818">
      <o:colormenu v:ext="edit" strokecolor="red"/>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E3333"/>
    <w:rsid w:val="00117BA5"/>
    <w:rsid w:val="001347BA"/>
    <w:rsid w:val="001356E8"/>
    <w:rsid w:val="001D1E10"/>
    <w:rsid w:val="00263902"/>
    <w:rsid w:val="00265921"/>
    <w:rsid w:val="002A11C8"/>
    <w:rsid w:val="003451D9"/>
    <w:rsid w:val="003B42BB"/>
    <w:rsid w:val="003C79A0"/>
    <w:rsid w:val="003E6893"/>
    <w:rsid w:val="004033EF"/>
    <w:rsid w:val="00406168"/>
    <w:rsid w:val="00484F53"/>
    <w:rsid w:val="004C676A"/>
    <w:rsid w:val="00510347"/>
    <w:rsid w:val="00577A00"/>
    <w:rsid w:val="005D0D03"/>
    <w:rsid w:val="006D1EBB"/>
    <w:rsid w:val="007527C1"/>
    <w:rsid w:val="008671CD"/>
    <w:rsid w:val="008B47AF"/>
    <w:rsid w:val="00911ED5"/>
    <w:rsid w:val="00921FF9"/>
    <w:rsid w:val="0093280E"/>
    <w:rsid w:val="00A37F9E"/>
    <w:rsid w:val="00A61A78"/>
    <w:rsid w:val="00A6608B"/>
    <w:rsid w:val="00A968A0"/>
    <w:rsid w:val="00AE3333"/>
    <w:rsid w:val="00AF0A0C"/>
    <w:rsid w:val="00B016D6"/>
    <w:rsid w:val="00B138E7"/>
    <w:rsid w:val="00B17F35"/>
    <w:rsid w:val="00B21C67"/>
    <w:rsid w:val="00B36861"/>
    <w:rsid w:val="00B7543D"/>
    <w:rsid w:val="00B77B43"/>
    <w:rsid w:val="00BD31D7"/>
    <w:rsid w:val="00C36BEE"/>
    <w:rsid w:val="00C86DA5"/>
    <w:rsid w:val="00CD4A50"/>
    <w:rsid w:val="00D00BC4"/>
    <w:rsid w:val="00D15A69"/>
    <w:rsid w:val="00D354C3"/>
    <w:rsid w:val="00D47562"/>
    <w:rsid w:val="00DD7CE4"/>
    <w:rsid w:val="00E00E15"/>
    <w:rsid w:val="00E14526"/>
    <w:rsid w:val="00E21451"/>
    <w:rsid w:val="00E4145B"/>
    <w:rsid w:val="00E4696E"/>
    <w:rsid w:val="00ED0531"/>
    <w:rsid w:val="00F0501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4818">
      <o:colormenu v:ext="edit" strokecolor="red"/>
    </o:shapedefaults>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145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F0A0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F0A0C"/>
    <w:rPr>
      <w:sz w:val="18"/>
      <w:szCs w:val="18"/>
    </w:rPr>
  </w:style>
  <w:style w:type="paragraph" w:styleId="a4">
    <w:name w:val="footer"/>
    <w:basedOn w:val="a"/>
    <w:link w:val="Char0"/>
    <w:uiPriority w:val="99"/>
    <w:unhideWhenUsed/>
    <w:rsid w:val="00AF0A0C"/>
    <w:pPr>
      <w:tabs>
        <w:tab w:val="center" w:pos="4153"/>
        <w:tab w:val="right" w:pos="8306"/>
      </w:tabs>
      <w:snapToGrid w:val="0"/>
      <w:jc w:val="left"/>
    </w:pPr>
    <w:rPr>
      <w:sz w:val="18"/>
      <w:szCs w:val="18"/>
    </w:rPr>
  </w:style>
  <w:style w:type="character" w:customStyle="1" w:styleId="Char0">
    <w:name w:val="页脚 Char"/>
    <w:basedOn w:val="a0"/>
    <w:link w:val="a4"/>
    <w:uiPriority w:val="99"/>
    <w:rsid w:val="00AF0A0C"/>
    <w:rPr>
      <w:sz w:val="18"/>
      <w:szCs w:val="18"/>
    </w:rPr>
  </w:style>
  <w:style w:type="paragraph" w:styleId="a5">
    <w:name w:val="Balloon Text"/>
    <w:basedOn w:val="a"/>
    <w:link w:val="Char1"/>
    <w:uiPriority w:val="99"/>
    <w:semiHidden/>
    <w:unhideWhenUsed/>
    <w:rsid w:val="00265921"/>
    <w:rPr>
      <w:sz w:val="18"/>
      <w:szCs w:val="18"/>
    </w:rPr>
  </w:style>
  <w:style w:type="character" w:customStyle="1" w:styleId="Char1">
    <w:name w:val="批注框文本 Char"/>
    <w:basedOn w:val="a0"/>
    <w:link w:val="a5"/>
    <w:uiPriority w:val="99"/>
    <w:semiHidden/>
    <w:rsid w:val="00265921"/>
    <w:rPr>
      <w:sz w:val="18"/>
      <w:szCs w:val="18"/>
    </w:rPr>
  </w:style>
</w:styles>
</file>

<file path=word/webSettings.xml><?xml version="1.0" encoding="utf-8"?>
<w:webSettings xmlns:r="http://schemas.openxmlformats.org/officeDocument/2006/relationships" xmlns:w="http://schemas.openxmlformats.org/wordprocessingml/2006/main">
  <w:divs>
    <w:div w:id="758212410">
      <w:bodyDiv w:val="1"/>
      <w:marLeft w:val="0"/>
      <w:marRight w:val="0"/>
      <w:marTop w:val="0"/>
      <w:marBottom w:val="0"/>
      <w:divBdr>
        <w:top w:val="none" w:sz="0" w:space="0" w:color="auto"/>
        <w:left w:val="none" w:sz="0" w:space="0" w:color="auto"/>
        <w:bottom w:val="none" w:sz="0" w:space="0" w:color="auto"/>
        <w:right w:val="none" w:sz="0" w:space="0" w:color="auto"/>
      </w:divBdr>
    </w:div>
    <w:div w:id="1020349484">
      <w:bodyDiv w:val="1"/>
      <w:marLeft w:val="0"/>
      <w:marRight w:val="0"/>
      <w:marTop w:val="0"/>
      <w:marBottom w:val="0"/>
      <w:divBdr>
        <w:top w:val="none" w:sz="0" w:space="0" w:color="auto"/>
        <w:left w:val="none" w:sz="0" w:space="0" w:color="auto"/>
        <w:bottom w:val="none" w:sz="0" w:space="0" w:color="auto"/>
        <w:right w:val="none" w:sz="0" w:space="0" w:color="auto"/>
      </w:divBdr>
      <w:divsChild>
        <w:div w:id="179904436">
          <w:marLeft w:val="0"/>
          <w:marRight w:val="0"/>
          <w:marTop w:val="0"/>
          <w:marBottom w:val="0"/>
          <w:divBdr>
            <w:top w:val="none" w:sz="0" w:space="0" w:color="auto"/>
            <w:left w:val="none" w:sz="0" w:space="0" w:color="auto"/>
            <w:bottom w:val="none" w:sz="0" w:space="0" w:color="auto"/>
            <w:right w:val="none" w:sz="0" w:space="0" w:color="auto"/>
          </w:divBdr>
        </w:div>
      </w:divsChild>
    </w:div>
    <w:div w:id="1865096761">
      <w:bodyDiv w:val="1"/>
      <w:marLeft w:val="0"/>
      <w:marRight w:val="0"/>
      <w:marTop w:val="0"/>
      <w:marBottom w:val="0"/>
      <w:divBdr>
        <w:top w:val="none" w:sz="0" w:space="0" w:color="auto"/>
        <w:left w:val="none" w:sz="0" w:space="0" w:color="auto"/>
        <w:bottom w:val="none" w:sz="0" w:space="0" w:color="auto"/>
        <w:right w:val="none" w:sz="0" w:space="0" w:color="auto"/>
      </w:divBdr>
      <w:divsChild>
        <w:div w:id="10615596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130D75-7E2D-4A74-A917-FE0DBDAE74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80</Words>
  <Characters>457</Characters>
  <Application>Microsoft Office Word</Application>
  <DocSecurity>0</DocSecurity>
  <Lines>3</Lines>
  <Paragraphs>1</Paragraphs>
  <ScaleCrop>false</ScaleCrop>
  <Company/>
  <LinksUpToDate>false</LinksUpToDate>
  <CharactersWithSpaces>536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赵悦</dc:creator>
  <cp:lastModifiedBy>赵悦</cp:lastModifiedBy>
  <cp:revision>4</cp:revision>
  <dcterms:created xsi:type="dcterms:W3CDTF">2013-09-18T00:57:00Z</dcterms:created>
  <dcterms:modified xsi:type="dcterms:W3CDTF">2013-09-18T00:59:00Z</dcterms:modified>
</cp:coreProperties>
</file>